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6730" w14:textId="39B18D25" w:rsidR="002B73C8" w:rsidRPr="00A922C7" w:rsidRDefault="00A7326D" w:rsidP="00A922C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 w:rsidRPr="00A922C7">
        <w:rPr>
          <w:rFonts w:ascii="Arial" w:hAnsi="Arial"/>
          <w:sz w:val="24"/>
          <w:szCs w:val="24"/>
          <w:u w:val="single"/>
          <w:lang w:val="de-AT"/>
        </w:rPr>
        <w:t>Bildtext</w:t>
      </w:r>
      <w:r w:rsidR="0041294E" w:rsidRPr="00A922C7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18736731" w14:textId="77777777" w:rsidR="00A7326D" w:rsidRPr="00A922C7" w:rsidRDefault="00A7326D" w:rsidP="00A922C7">
      <w:pPr>
        <w:rPr>
          <w:rFonts w:ascii="Arial" w:hAnsi="Arial"/>
          <w:sz w:val="24"/>
          <w:szCs w:val="24"/>
          <w:lang w:val="de-AT"/>
        </w:rPr>
      </w:pPr>
    </w:p>
    <w:p w14:paraId="01076DCF" w14:textId="26AAAB59" w:rsidR="00E95379" w:rsidRPr="00E95379" w:rsidRDefault="000E6B24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 w:rsidRPr="000E6B24">
        <w:rPr>
          <w:rFonts w:ascii="Arial" w:hAnsi="Arial" w:cs="Arial"/>
          <w:sz w:val="24"/>
          <w:szCs w:val="24"/>
        </w:rPr>
        <w:t>Markus Frey</w:t>
      </w:r>
      <w:r>
        <w:rPr>
          <w:rFonts w:ascii="Arial" w:hAnsi="Arial" w:cs="Arial"/>
          <w:sz w:val="24"/>
          <w:szCs w:val="24"/>
        </w:rPr>
        <w:t xml:space="preserve"> (</w:t>
      </w:r>
      <w:r w:rsidRPr="000E6B24">
        <w:rPr>
          <w:rFonts w:ascii="Arial" w:hAnsi="Arial" w:cs="Arial"/>
          <w:sz w:val="24"/>
          <w:szCs w:val="24"/>
        </w:rPr>
        <w:t>Technischer Sales Manager Voltofy</w:t>
      </w:r>
      <w:r>
        <w:rPr>
          <w:rFonts w:ascii="Arial" w:hAnsi="Arial" w:cs="Arial"/>
          <w:sz w:val="24"/>
          <w:szCs w:val="24"/>
        </w:rPr>
        <w:t>)</w:t>
      </w:r>
      <w:r w:rsidRPr="000E6B24">
        <w:rPr>
          <w:rFonts w:ascii="Arial" w:hAnsi="Arial" w:cs="Arial"/>
          <w:sz w:val="24"/>
          <w:szCs w:val="24"/>
        </w:rPr>
        <w:t xml:space="preserve"> </w:t>
      </w:r>
      <w:r w:rsidR="00E94F01">
        <w:rPr>
          <w:rFonts w:ascii="Arial" w:hAnsi="Arial" w:cs="Arial"/>
          <w:sz w:val="24"/>
          <w:szCs w:val="24"/>
        </w:rPr>
        <w:t>und Mario Sch</w:t>
      </w:r>
      <w:r w:rsidR="000C0061">
        <w:rPr>
          <w:rFonts w:ascii="Arial" w:hAnsi="Arial" w:cs="Arial"/>
          <w:sz w:val="24"/>
          <w:szCs w:val="24"/>
        </w:rPr>
        <w:t xml:space="preserve">weighofer </w:t>
      </w:r>
      <w:r w:rsidR="008D0CA3">
        <w:rPr>
          <w:rFonts w:ascii="Arial" w:hAnsi="Arial" w:cs="Arial"/>
          <w:sz w:val="24"/>
          <w:szCs w:val="24"/>
        </w:rPr>
        <w:t>(CTO</w:t>
      </w:r>
      <w:r>
        <w:rPr>
          <w:rFonts w:ascii="Arial" w:hAnsi="Arial" w:cs="Arial"/>
          <w:sz w:val="24"/>
          <w:szCs w:val="24"/>
        </w:rPr>
        <w:t xml:space="preserve"> Voltofy</w:t>
      </w:r>
      <w:r w:rsidR="008D0CA3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überzeugten bei</w:t>
      </w:r>
      <w:r w:rsidR="00D17040">
        <w:rPr>
          <w:rFonts w:ascii="Arial" w:hAnsi="Arial" w:cs="Arial"/>
          <w:sz w:val="24"/>
          <w:szCs w:val="24"/>
        </w:rPr>
        <w:t xml:space="preserve"> der Mission Innovation </w:t>
      </w:r>
      <w:r w:rsidR="00F945F6">
        <w:rPr>
          <w:rFonts w:ascii="Arial" w:hAnsi="Arial" w:cs="Arial"/>
          <w:sz w:val="24"/>
          <w:szCs w:val="24"/>
        </w:rPr>
        <w:t>Austria</w:t>
      </w:r>
      <w:r>
        <w:rPr>
          <w:rFonts w:ascii="Arial" w:hAnsi="Arial" w:cs="Arial"/>
          <w:sz w:val="24"/>
          <w:szCs w:val="24"/>
        </w:rPr>
        <w:t xml:space="preserve"> mit spannenden Lösungen.</w:t>
      </w:r>
    </w:p>
    <w:p w14:paraId="3D68A64A" w14:textId="77777777" w:rsidR="00E95379" w:rsidRDefault="00E95379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</w:p>
    <w:p w14:paraId="18736734" w14:textId="5D11D820" w:rsidR="00A7326D" w:rsidRPr="00E95379" w:rsidRDefault="006E047B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  <w:lang w:val="de-AT"/>
        </w:rPr>
        <w:t>Foto</w:t>
      </w:r>
      <w:r w:rsidR="00A7326D" w:rsidRPr="00A922C7"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r w:rsidR="00A9171D">
        <w:rPr>
          <w:rFonts w:ascii="Arial" w:hAnsi="Arial"/>
          <w:i/>
          <w:iCs/>
          <w:sz w:val="24"/>
          <w:szCs w:val="24"/>
          <w:lang w:val="de-AT"/>
        </w:rPr>
        <w:t>Voltofy</w:t>
      </w:r>
      <w:r w:rsidR="00A7326D" w:rsidRPr="00A9171D">
        <w:rPr>
          <w:rFonts w:ascii="Arial" w:hAnsi="Arial"/>
          <w:i/>
          <w:iCs/>
          <w:color w:val="FF0000"/>
          <w:sz w:val="24"/>
          <w:szCs w:val="24"/>
          <w:lang w:val="de-AT"/>
        </w:rPr>
        <w:t xml:space="preserve"> </w:t>
      </w:r>
      <w:r w:rsidR="00A7326D" w:rsidRPr="00A922C7">
        <w:rPr>
          <w:rFonts w:ascii="Arial" w:hAnsi="Arial"/>
          <w:i/>
          <w:iCs/>
          <w:sz w:val="24"/>
          <w:szCs w:val="24"/>
          <w:lang w:val="de-AT"/>
        </w:rPr>
        <w:t>(frei)</w:t>
      </w:r>
    </w:p>
    <w:sectPr w:rsidR="00A7326D" w:rsidRPr="00E95379" w:rsidSect="002B73C8">
      <w:pgSz w:w="11906" w:h="16838"/>
      <w:pgMar w:top="96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F66D" w14:textId="77777777" w:rsidR="00827DB5" w:rsidRDefault="00827DB5">
      <w:r>
        <w:separator/>
      </w:r>
    </w:p>
  </w:endnote>
  <w:endnote w:type="continuationSeparator" w:id="0">
    <w:p w14:paraId="13302630" w14:textId="77777777" w:rsidR="00827DB5" w:rsidRDefault="008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AAAE" w14:textId="77777777" w:rsidR="00827DB5" w:rsidRDefault="00827DB5">
      <w:r>
        <w:separator/>
      </w:r>
    </w:p>
  </w:footnote>
  <w:footnote w:type="continuationSeparator" w:id="0">
    <w:p w14:paraId="77495BB8" w14:textId="77777777" w:rsidR="00827DB5" w:rsidRDefault="0082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A03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8408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4"/>
    <w:rsid w:val="00007DB9"/>
    <w:rsid w:val="000514FD"/>
    <w:rsid w:val="00066F0E"/>
    <w:rsid w:val="00071E59"/>
    <w:rsid w:val="00077D61"/>
    <w:rsid w:val="000A3F1A"/>
    <w:rsid w:val="000C0061"/>
    <w:rsid w:val="000E6B24"/>
    <w:rsid w:val="000F6DAF"/>
    <w:rsid w:val="00102CBF"/>
    <w:rsid w:val="001640F9"/>
    <w:rsid w:val="00170D23"/>
    <w:rsid w:val="001A52F6"/>
    <w:rsid w:val="001B2763"/>
    <w:rsid w:val="001B3B30"/>
    <w:rsid w:val="001E7087"/>
    <w:rsid w:val="00244C17"/>
    <w:rsid w:val="00246F90"/>
    <w:rsid w:val="00272CA7"/>
    <w:rsid w:val="002735B4"/>
    <w:rsid w:val="00276311"/>
    <w:rsid w:val="002915D1"/>
    <w:rsid w:val="002969B4"/>
    <w:rsid w:val="002B73C8"/>
    <w:rsid w:val="002D7F13"/>
    <w:rsid w:val="00301BFF"/>
    <w:rsid w:val="0032781C"/>
    <w:rsid w:val="00354D0F"/>
    <w:rsid w:val="0036311F"/>
    <w:rsid w:val="00383D51"/>
    <w:rsid w:val="00391008"/>
    <w:rsid w:val="003955D3"/>
    <w:rsid w:val="003A13E7"/>
    <w:rsid w:val="003A4DFB"/>
    <w:rsid w:val="003B663A"/>
    <w:rsid w:val="003C0A5F"/>
    <w:rsid w:val="003C5AC5"/>
    <w:rsid w:val="003F5F89"/>
    <w:rsid w:val="0041294E"/>
    <w:rsid w:val="0041319C"/>
    <w:rsid w:val="00490D54"/>
    <w:rsid w:val="00501640"/>
    <w:rsid w:val="00502881"/>
    <w:rsid w:val="00516B7F"/>
    <w:rsid w:val="00533BF4"/>
    <w:rsid w:val="005503CE"/>
    <w:rsid w:val="005750A0"/>
    <w:rsid w:val="005B1D86"/>
    <w:rsid w:val="005F6C07"/>
    <w:rsid w:val="0061592C"/>
    <w:rsid w:val="00623F0B"/>
    <w:rsid w:val="00654086"/>
    <w:rsid w:val="0069029F"/>
    <w:rsid w:val="006975C0"/>
    <w:rsid w:val="006A0F53"/>
    <w:rsid w:val="006B5549"/>
    <w:rsid w:val="006E047B"/>
    <w:rsid w:val="006F4747"/>
    <w:rsid w:val="007225BE"/>
    <w:rsid w:val="00741E3E"/>
    <w:rsid w:val="00742FCB"/>
    <w:rsid w:val="0075033C"/>
    <w:rsid w:val="00766BB0"/>
    <w:rsid w:val="00790233"/>
    <w:rsid w:val="00791457"/>
    <w:rsid w:val="007A2EBA"/>
    <w:rsid w:val="007B7A3E"/>
    <w:rsid w:val="007F584B"/>
    <w:rsid w:val="00822C52"/>
    <w:rsid w:val="00827DB5"/>
    <w:rsid w:val="00854492"/>
    <w:rsid w:val="00861687"/>
    <w:rsid w:val="00865147"/>
    <w:rsid w:val="008741DD"/>
    <w:rsid w:val="00874BDA"/>
    <w:rsid w:val="00892757"/>
    <w:rsid w:val="008A3C2B"/>
    <w:rsid w:val="008D0CA3"/>
    <w:rsid w:val="00902588"/>
    <w:rsid w:val="009171CF"/>
    <w:rsid w:val="00933CD1"/>
    <w:rsid w:val="00956AF7"/>
    <w:rsid w:val="009A468E"/>
    <w:rsid w:val="009A713A"/>
    <w:rsid w:val="009A73F0"/>
    <w:rsid w:val="009B6E48"/>
    <w:rsid w:val="009D089B"/>
    <w:rsid w:val="009F70DB"/>
    <w:rsid w:val="00A034F3"/>
    <w:rsid w:val="00A040A8"/>
    <w:rsid w:val="00A14925"/>
    <w:rsid w:val="00A21EE1"/>
    <w:rsid w:val="00A2226E"/>
    <w:rsid w:val="00A25AFA"/>
    <w:rsid w:val="00A40632"/>
    <w:rsid w:val="00A41384"/>
    <w:rsid w:val="00A7326D"/>
    <w:rsid w:val="00A9171D"/>
    <w:rsid w:val="00A922C7"/>
    <w:rsid w:val="00AC0444"/>
    <w:rsid w:val="00B21482"/>
    <w:rsid w:val="00B309F9"/>
    <w:rsid w:val="00BD5D2E"/>
    <w:rsid w:val="00BE65AA"/>
    <w:rsid w:val="00C26EC3"/>
    <w:rsid w:val="00C30493"/>
    <w:rsid w:val="00C31C64"/>
    <w:rsid w:val="00C46D0C"/>
    <w:rsid w:val="00C5351C"/>
    <w:rsid w:val="00C81EFF"/>
    <w:rsid w:val="00CB612A"/>
    <w:rsid w:val="00CC61C0"/>
    <w:rsid w:val="00CC7F34"/>
    <w:rsid w:val="00D03FD1"/>
    <w:rsid w:val="00D04B03"/>
    <w:rsid w:val="00D14893"/>
    <w:rsid w:val="00D17040"/>
    <w:rsid w:val="00D35017"/>
    <w:rsid w:val="00D41FE9"/>
    <w:rsid w:val="00D61D29"/>
    <w:rsid w:val="00D65C55"/>
    <w:rsid w:val="00D70584"/>
    <w:rsid w:val="00D93706"/>
    <w:rsid w:val="00DA4476"/>
    <w:rsid w:val="00DB26EF"/>
    <w:rsid w:val="00DC34EC"/>
    <w:rsid w:val="00DC79E4"/>
    <w:rsid w:val="00DD4E49"/>
    <w:rsid w:val="00DD551F"/>
    <w:rsid w:val="00E01BA0"/>
    <w:rsid w:val="00E07124"/>
    <w:rsid w:val="00E11C83"/>
    <w:rsid w:val="00E27C38"/>
    <w:rsid w:val="00E6156D"/>
    <w:rsid w:val="00E76032"/>
    <w:rsid w:val="00E85523"/>
    <w:rsid w:val="00E86A5E"/>
    <w:rsid w:val="00E94E42"/>
    <w:rsid w:val="00E94F01"/>
    <w:rsid w:val="00E95379"/>
    <w:rsid w:val="00ED20EC"/>
    <w:rsid w:val="00EE512D"/>
    <w:rsid w:val="00EF5259"/>
    <w:rsid w:val="00F12824"/>
    <w:rsid w:val="00F16209"/>
    <w:rsid w:val="00F226F3"/>
    <w:rsid w:val="00F30071"/>
    <w:rsid w:val="00F42351"/>
    <w:rsid w:val="00F4675A"/>
    <w:rsid w:val="00F51410"/>
    <w:rsid w:val="00F676A9"/>
    <w:rsid w:val="00F82785"/>
    <w:rsid w:val="00F83528"/>
    <w:rsid w:val="00F90CD4"/>
    <w:rsid w:val="00F945F6"/>
    <w:rsid w:val="00FA01EA"/>
    <w:rsid w:val="00FA0B1B"/>
    <w:rsid w:val="00FB1701"/>
    <w:rsid w:val="00FB538D"/>
    <w:rsid w:val="00FB6F0A"/>
    <w:rsid w:val="00FC05B2"/>
    <w:rsid w:val="00FC1624"/>
    <w:rsid w:val="00FC44FC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36730"/>
  <w15:chartTrackingRefBased/>
  <w15:docId w15:val="{9255A9B5-D28F-4E55-B0FC-527BDD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3D7C"/>
    <w:rPr>
      <w:lang w:eastAsia="de-DE"/>
    </w:rPr>
  </w:style>
  <w:style w:type="paragraph" w:styleId="berschrift2">
    <w:name w:val="heading 2"/>
    <w:basedOn w:val="Standard"/>
    <w:next w:val="Standard"/>
    <w:qFormat/>
    <w:rsid w:val="00F43D7C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43D7C"/>
    <w:pPr>
      <w:keepNext/>
      <w:spacing w:line="360" w:lineRule="auto"/>
      <w:outlineLvl w:val="2"/>
    </w:pPr>
    <w:rPr>
      <w:rFonts w:ascii="Arial" w:hAnsi="Arial"/>
      <w:b/>
      <w:sz w:val="48"/>
    </w:rPr>
  </w:style>
  <w:style w:type="paragraph" w:styleId="berschrift4">
    <w:name w:val="heading 4"/>
    <w:basedOn w:val="Standard"/>
    <w:next w:val="Standard"/>
    <w:qFormat/>
    <w:rsid w:val="00F43D7C"/>
    <w:pPr>
      <w:keepNext/>
      <w:outlineLvl w:val="3"/>
    </w:pPr>
    <w:rPr>
      <w:rFonts w:ascii="Arial" w:hAnsi="Arial"/>
      <w:sz w:val="32"/>
    </w:rPr>
  </w:style>
  <w:style w:type="paragraph" w:styleId="berschrift6">
    <w:name w:val="heading 6"/>
    <w:basedOn w:val="Standard"/>
    <w:next w:val="Standard"/>
    <w:qFormat/>
    <w:rsid w:val="00B24A14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F43D7C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sid w:val="00F43D7C"/>
    <w:rPr>
      <w:color w:val="0000FF"/>
      <w:u w:val="single"/>
    </w:rPr>
  </w:style>
  <w:style w:type="paragraph" w:styleId="Textkrper">
    <w:name w:val="Body Text"/>
    <w:basedOn w:val="Standard"/>
    <w:rsid w:val="00B24A14"/>
    <w:rPr>
      <w:rFonts w:ascii="Arial" w:hAnsi="Arial"/>
      <w:sz w:val="24"/>
      <w:lang w:val="de-AT"/>
    </w:rPr>
  </w:style>
  <w:style w:type="paragraph" w:styleId="Kopfzeile">
    <w:name w:val="header"/>
    <w:basedOn w:val="Standard"/>
    <w:link w:val="KopfzeileZchn"/>
    <w:rsid w:val="009047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470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40DC5"/>
    <w:rPr>
      <w:rFonts w:ascii="Tahoma" w:hAnsi="Tahoma" w:cs="Tahoma"/>
      <w:sz w:val="16"/>
      <w:szCs w:val="16"/>
    </w:rPr>
  </w:style>
  <w:style w:type="character" w:styleId="BesuchterLink">
    <w:name w:val="FollowedHyperlink"/>
    <w:rsid w:val="00FB38D7"/>
    <w:rPr>
      <w:color w:val="800080"/>
      <w:u w:val="single"/>
    </w:rPr>
  </w:style>
  <w:style w:type="character" w:styleId="Kommentarzeichen">
    <w:name w:val="annotation reference"/>
    <w:rsid w:val="00BD5D2E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D5D2E"/>
    <w:rPr>
      <w:sz w:val="24"/>
      <w:szCs w:val="24"/>
    </w:rPr>
  </w:style>
  <w:style w:type="character" w:customStyle="1" w:styleId="KommentartextZchn">
    <w:name w:val="Kommentartext Zchn"/>
    <w:link w:val="Kommentartext"/>
    <w:rsid w:val="00BD5D2E"/>
    <w:rPr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BD5D2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D5D2E"/>
    <w:rPr>
      <w:b/>
      <w:bCs/>
      <w:sz w:val="24"/>
      <w:szCs w:val="24"/>
      <w:lang w:val="de-DE"/>
    </w:rPr>
  </w:style>
  <w:style w:type="character" w:customStyle="1" w:styleId="KopfzeileZchn">
    <w:name w:val="Kopfzeile Zchn"/>
    <w:link w:val="Kopfzeile"/>
    <w:rsid w:val="001E7087"/>
    <w:rPr>
      <w:lang w:val="de-DE"/>
    </w:rPr>
  </w:style>
  <w:style w:type="character" w:styleId="NichtaufgelsteErwhnung">
    <w:name w:val="Unresolved Mention"/>
    <w:uiPriority w:val="99"/>
    <w:semiHidden/>
    <w:unhideWhenUsed/>
    <w:rsid w:val="00F4235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11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Topic Mediaservice Juli 2009</vt:lpstr>
    </vt:vector>
  </TitlesOfParts>
  <Company>Bad Aussee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Mediaservice Juli 2009</dc:title>
  <dc:subject/>
  <dc:creator>kommhaus kommhaus</dc:creator>
  <cp:keywords/>
  <cp:lastModifiedBy>Das Kommunikationshaus</cp:lastModifiedBy>
  <cp:revision>2</cp:revision>
  <cp:lastPrinted>2017-08-03T19:05:00Z</cp:lastPrinted>
  <dcterms:created xsi:type="dcterms:W3CDTF">2025-10-13T08:01:00Z</dcterms:created>
  <dcterms:modified xsi:type="dcterms:W3CDTF">2025-10-13T08:01:00Z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-118169451</vt:i4>
  </property>
  <property fmtid="{D5CDD505-2E9C-101B-9397-08002B2CF9AE}" pid="3" name="_EmailSubject">
    <vt:lpwstr>PA Euromold</vt:lpwstr>
  </property>
  <property fmtid="{D5CDD505-2E9C-101B-9397-08002B2CF9AE}" pid="4" name="_AuthorEmail">
    <vt:lpwstr>martina.moserbauer@fill.co.at</vt:lpwstr>
  </property>
  <property fmtid="{D5CDD505-2E9C-101B-9397-08002B2CF9AE}" pid="5" name="_AuthorEmailDisplayName">
    <vt:lpwstr>Moserbauer Martina</vt:lpwstr>
  </property>
  <property fmtid="{D5CDD505-2E9C-101B-9397-08002B2CF9AE}" pid="6" name="_ReviewingToolsShownOnce">
    <vt:lpwstr/>
  </property>
</Properties>
</file>