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A8E8B" w14:textId="3B6F1CEC" w:rsidR="00575525" w:rsidRDefault="00F62ED4" w:rsidP="006C3361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Caption:</w:t>
      </w:r>
    </w:p>
    <w:p w14:paraId="30B567D8" w14:textId="77777777" w:rsidR="00F62ED4" w:rsidRDefault="00F62ED4" w:rsidP="006C3361">
      <w:pPr>
        <w:spacing w:line="360" w:lineRule="auto"/>
        <w:rPr>
          <w:rFonts w:ascii="Arial" w:hAnsi="Arial" w:cs="Times New Roman (Textkörper CS)"/>
          <w:u w:val="single"/>
        </w:rPr>
      </w:pPr>
    </w:p>
    <w:p w14:paraId="463B2B4F" w14:textId="77777777" w:rsidR="006C3361" w:rsidRDefault="006C3361" w:rsidP="006C3361">
      <w:pPr>
        <w:spacing w:line="360" w:lineRule="auto"/>
        <w:rPr>
          <w:rFonts w:ascii="Arial" w:hAnsi="Arial" w:cs="Times New Roman (Textkörper CS)"/>
        </w:rPr>
      </w:pPr>
      <w:r>
        <w:rPr>
          <w:rFonts w:ascii="Arial" w:hAnsi="Arial"/>
        </w:rPr>
        <w:t xml:space="preserve">A great atmosphere among the Fill exhibition team at the </w:t>
      </w:r>
      <w:proofErr w:type="spellStart"/>
      <w:r>
        <w:rPr>
          <w:rFonts w:ascii="Arial" w:hAnsi="Arial"/>
        </w:rPr>
        <w:t>Fakuma</w:t>
      </w:r>
      <w:proofErr w:type="spellEnd"/>
      <w:r>
        <w:rPr>
          <w:rFonts w:ascii="Arial" w:hAnsi="Arial"/>
        </w:rPr>
        <w:t xml:space="preserve"> in Friedrichshafen. </w:t>
      </w:r>
    </w:p>
    <w:p w14:paraId="66F9541B" w14:textId="77777777" w:rsidR="006C3361" w:rsidRDefault="006C3361" w:rsidP="006C3361">
      <w:pPr>
        <w:spacing w:line="360" w:lineRule="auto"/>
        <w:rPr>
          <w:rFonts w:ascii="Arial" w:hAnsi="Arial" w:cs="Times New Roman (Textkörper CS)"/>
        </w:rPr>
      </w:pPr>
      <w:r>
        <w:rPr>
          <w:rFonts w:ascii="Arial" w:hAnsi="Arial"/>
        </w:rPr>
        <w:t xml:space="preserve">From left to right: Wilhelm </w:t>
      </w:r>
      <w:proofErr w:type="spellStart"/>
      <w:r>
        <w:rPr>
          <w:rFonts w:ascii="Arial" w:hAnsi="Arial"/>
        </w:rPr>
        <w:t>Rupertsberger</w:t>
      </w:r>
      <w:proofErr w:type="spellEnd"/>
      <w:r>
        <w:rPr>
          <w:rFonts w:ascii="Arial" w:hAnsi="Arial"/>
        </w:rPr>
        <w:t xml:space="preserve"> (Head of the Plastics Competence Center), Bernhard </w:t>
      </w:r>
      <w:proofErr w:type="spellStart"/>
      <w:r>
        <w:rPr>
          <w:rFonts w:ascii="Arial" w:hAnsi="Arial"/>
        </w:rPr>
        <w:t>Mitterbucher</w:t>
      </w:r>
      <w:proofErr w:type="spellEnd"/>
      <w:r>
        <w:rPr>
          <w:rFonts w:ascii="Arial" w:hAnsi="Arial"/>
        </w:rPr>
        <w:t xml:space="preserve"> (Project Management, Polyurethane Sales), Heinz </w:t>
      </w:r>
      <w:proofErr w:type="spellStart"/>
      <w:r>
        <w:rPr>
          <w:rFonts w:ascii="Arial" w:hAnsi="Arial"/>
        </w:rPr>
        <w:t>Hohensinner</w:t>
      </w:r>
      <w:proofErr w:type="spellEnd"/>
      <w:r>
        <w:rPr>
          <w:rFonts w:ascii="Arial" w:hAnsi="Arial"/>
        </w:rPr>
        <w:t xml:space="preserve"> (Project Management, Application Engineering) and Christina Ratzinger (Communication and Event Management).</w:t>
      </w:r>
    </w:p>
    <w:p w14:paraId="061C8AEB" w14:textId="77777777" w:rsidR="006C3361" w:rsidRPr="00F62ED4" w:rsidRDefault="006C3361" w:rsidP="006C3361">
      <w:pPr>
        <w:spacing w:line="360" w:lineRule="auto"/>
        <w:rPr>
          <w:rFonts w:ascii="Arial" w:hAnsi="Arial" w:cs="Times New Roman (Textkörper CS)"/>
        </w:rPr>
      </w:pPr>
    </w:p>
    <w:p w14:paraId="100A1D8F" w14:textId="77777777" w:rsidR="006C3361" w:rsidRPr="006C3361" w:rsidRDefault="006C3361" w:rsidP="006C3361">
      <w:pPr>
        <w:spacing w:line="360" w:lineRule="auto"/>
        <w:rPr>
          <w:rFonts w:ascii="Arial" w:hAnsi="Arial" w:cs="Times New Roman (Textkörper CS)"/>
          <w:i/>
          <w:iCs/>
        </w:rPr>
      </w:pPr>
      <w:r>
        <w:rPr>
          <w:rFonts w:ascii="Arial" w:hAnsi="Arial"/>
          <w:i/>
        </w:rPr>
        <w:t xml:space="preserve">Photo (free): Fill </w:t>
      </w:r>
      <w:proofErr w:type="spellStart"/>
      <w:r>
        <w:rPr>
          <w:rFonts w:ascii="Arial" w:hAnsi="Arial"/>
          <w:i/>
        </w:rPr>
        <w:t>Maschinenbau</w:t>
      </w:r>
      <w:proofErr w:type="spellEnd"/>
    </w:p>
    <w:sectPr w:rsidR="006C3361" w:rsidRPr="006C3361" w:rsidSect="000956A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61"/>
    <w:rsid w:val="000956A4"/>
    <w:rsid w:val="00575525"/>
    <w:rsid w:val="006C3361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215DF"/>
  <w15:chartTrackingRefBased/>
  <w15:docId w15:val="{1E5F8FDC-3B0D-9344-8E3D-44B49E87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Kommunikationshaus</dc:creator>
  <cp:keywords/>
  <dc:description/>
  <cp:lastModifiedBy>REDAKTION Kommhaus</cp:lastModifiedBy>
  <cp:revision>2</cp:revision>
  <dcterms:created xsi:type="dcterms:W3CDTF">2021-10-25T09:43:00Z</dcterms:created>
  <dcterms:modified xsi:type="dcterms:W3CDTF">2021-10-25T09:43:00Z</dcterms:modified>
</cp:coreProperties>
</file>